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720D" w14:textId="18410F5F" w:rsidR="00776BED" w:rsidRDefault="00776BED" w:rsidP="00776BED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</w:t>
      </w:r>
      <w:r>
        <w:rPr>
          <w:color w:val="000000"/>
          <w:sz w:val="27"/>
          <w:szCs w:val="27"/>
        </w:rPr>
        <w:t>OZNAM</w:t>
      </w:r>
    </w:p>
    <w:p w14:paraId="15A226AE" w14:textId="77777777" w:rsidR="00776BED" w:rsidRDefault="00776BED" w:rsidP="00776BED">
      <w:pPr>
        <w:pStyle w:val="Normlnywebov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Rodičovské združenie pri MŠ </w:t>
      </w:r>
      <w:proofErr w:type="spellStart"/>
      <w:r>
        <w:rPr>
          <w:color w:val="000000"/>
          <w:sz w:val="27"/>
          <w:szCs w:val="27"/>
        </w:rPr>
        <w:t>Watsonova</w:t>
      </w:r>
      <w:proofErr w:type="spellEnd"/>
      <w:r>
        <w:rPr>
          <w:color w:val="000000"/>
          <w:sz w:val="27"/>
          <w:szCs w:val="27"/>
        </w:rPr>
        <w:t xml:space="preserve"> 2, získalo dotáciu 600,-€ od MČ Sever na realizáciu projektu Šikovné nôžky, ktorý vypracovala Mgr. </w:t>
      </w:r>
      <w:proofErr w:type="spellStart"/>
      <w:r>
        <w:rPr>
          <w:color w:val="000000"/>
          <w:sz w:val="27"/>
          <w:szCs w:val="27"/>
        </w:rPr>
        <w:t>Matejovičová</w:t>
      </w:r>
      <w:proofErr w:type="spellEnd"/>
      <w:r>
        <w:rPr>
          <w:color w:val="000000"/>
          <w:sz w:val="27"/>
          <w:szCs w:val="27"/>
        </w:rPr>
        <w:t>. Projekt je zameraný na osvojovanie si nových pohybových zručností, ktoré sú predpokladom pre ďalší pohybový rozvoj dieťaťa.</w:t>
      </w:r>
    </w:p>
    <w:p w14:paraId="08B29F68" w14:textId="77777777" w:rsidR="00776BED" w:rsidRDefault="00776BED" w:rsidP="00776BED">
      <w:pPr>
        <w:pStyle w:val="Normlnywebov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Telovýchovnú aktivitu k projektu vypracovala p. uč. </w:t>
      </w:r>
      <w:proofErr w:type="spellStart"/>
      <w:r>
        <w:rPr>
          <w:color w:val="000000"/>
          <w:sz w:val="27"/>
          <w:szCs w:val="27"/>
        </w:rPr>
        <w:t>Šibalová</w:t>
      </w:r>
      <w:proofErr w:type="spellEnd"/>
      <w:r>
        <w:rPr>
          <w:color w:val="000000"/>
          <w:sz w:val="27"/>
          <w:szCs w:val="27"/>
        </w:rPr>
        <w:t>. Na cvičenie využila nové telovýchovné náčinie- senzorické kladiny, dotykové dosky, prekážky, ktoré sme z tejto dotácie zakúpili. Deti si precvičili hrubú motoriku, koordináciu tela, správne držanie tela, ale hlavne klenbu nohy.</w:t>
      </w:r>
    </w:p>
    <w:p w14:paraId="479A031E" w14:textId="77777777" w:rsidR="00776BED" w:rsidRDefault="00776BED" w:rsidP="00776BED">
      <w:pPr>
        <w:pStyle w:val="Normlnywebov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Všetky deti boli p. učiteľkou Dankou a Katkou pochválené a atraktívnymi pomôckami motivované k ďalšiemu cvičeniu.</w:t>
      </w:r>
    </w:p>
    <w:p w14:paraId="7A76616C" w14:textId="1F3D7DB2" w:rsidR="00776BED" w:rsidRDefault="00776BED" w:rsidP="00776BED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riad. MŠ</w:t>
      </w:r>
    </w:p>
    <w:p w14:paraId="0611C60C" w14:textId="77777777" w:rsidR="008B1FA0" w:rsidRDefault="008B1FA0"/>
    <w:sectPr w:rsidR="008B1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D7"/>
    <w:rsid w:val="00776BED"/>
    <w:rsid w:val="008B1FA0"/>
    <w:rsid w:val="00E6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EE85"/>
  <w15:chartTrackingRefBased/>
  <w15:docId w15:val="{5AB6B76F-2F73-454F-8025-D6C45AD1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7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Běhalová, Danka</dc:creator>
  <cp:keywords/>
  <dc:description/>
  <cp:lastModifiedBy>Běhalová, Danka</cp:lastModifiedBy>
  <cp:revision>3</cp:revision>
  <dcterms:created xsi:type="dcterms:W3CDTF">2024-02-07T10:13:00Z</dcterms:created>
  <dcterms:modified xsi:type="dcterms:W3CDTF">2024-02-07T10:13:00Z</dcterms:modified>
</cp:coreProperties>
</file>